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654" w:rsidRPr="002D0D62" w:rsidRDefault="00EA2D63" w:rsidP="002D0D62">
      <w:pPr>
        <w:pStyle w:val="Titlu1"/>
        <w:rPr>
          <w:sz w:val="32"/>
          <w:szCs w:val="32"/>
        </w:rPr>
      </w:pPr>
      <w:r w:rsidRPr="002D0D62">
        <w:rPr>
          <w:sz w:val="32"/>
          <w:szCs w:val="32"/>
        </w:rPr>
        <w:t xml:space="preserve">Problema </w:t>
      </w:r>
      <w:r w:rsidR="0013011D">
        <w:rPr>
          <w:sz w:val="32"/>
          <w:szCs w:val="32"/>
        </w:rPr>
        <w:t>1</w:t>
      </w:r>
      <w:r w:rsidRPr="002D0D62">
        <w:rPr>
          <w:sz w:val="32"/>
          <w:szCs w:val="32"/>
        </w:rPr>
        <w:t xml:space="preserve"> -  </w:t>
      </w:r>
      <w:r w:rsidR="00034C03">
        <w:rPr>
          <w:sz w:val="32"/>
          <w:szCs w:val="32"/>
        </w:rPr>
        <w:t>fulger</w:t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  <w:t xml:space="preserve">       </w:t>
      </w:r>
      <w:r w:rsidRPr="002D0D62">
        <w:rPr>
          <w:sz w:val="32"/>
          <w:szCs w:val="32"/>
        </w:rPr>
        <w:t xml:space="preserve">             </w:t>
      </w:r>
      <w:r w:rsidR="00BE0F55" w:rsidRPr="002D0D62">
        <w:rPr>
          <w:sz w:val="32"/>
          <w:szCs w:val="32"/>
        </w:rPr>
        <w:tab/>
      </w:r>
      <w:r w:rsidR="00BE0F55" w:rsidRPr="002D0D62">
        <w:rPr>
          <w:sz w:val="32"/>
          <w:szCs w:val="32"/>
        </w:rPr>
        <w:tab/>
      </w:r>
      <w:r w:rsidR="00742BE7">
        <w:rPr>
          <w:sz w:val="32"/>
          <w:szCs w:val="32"/>
        </w:rPr>
        <w:t xml:space="preserve">  </w:t>
      </w:r>
      <w:r w:rsidR="003A28E7">
        <w:rPr>
          <w:sz w:val="32"/>
          <w:szCs w:val="32"/>
        </w:rPr>
        <w:t>10</w:t>
      </w:r>
      <w:r w:rsidR="00526654" w:rsidRPr="002D0D62">
        <w:rPr>
          <w:sz w:val="32"/>
          <w:szCs w:val="32"/>
        </w:rPr>
        <w:t>0 puncte</w:t>
      </w:r>
    </w:p>
    <w:p w:rsidR="00FD4909" w:rsidRPr="00742BE7" w:rsidRDefault="00FD4909" w:rsidP="002D0D62">
      <w:pPr>
        <w:jc w:val="both"/>
        <w:rPr>
          <w:sz w:val="16"/>
          <w:szCs w:val="16"/>
        </w:rPr>
      </w:pPr>
    </w:p>
    <w:p w:rsidR="006A2C67" w:rsidRDefault="00685CC6" w:rsidP="002D0D62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-1270</wp:posOffset>
            </wp:positionV>
            <wp:extent cx="1708150" cy="1527175"/>
            <wp:effectExtent l="19050" t="0" r="6350" b="0"/>
            <wp:wrapTight wrapText="bothSides">
              <wp:wrapPolygon edited="0">
                <wp:start x="-241" y="0"/>
                <wp:lineTo x="-241" y="21286"/>
                <wp:lineTo x="21680" y="21286"/>
                <wp:lineTo x="21680" y="0"/>
                <wp:lineTo x="-241" y="0"/>
              </wp:wrapPolygon>
            </wp:wrapTight>
            <wp:docPr id="3" name="Imagine 0" descr="val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le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8150" cy="152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2C67">
        <w:rPr>
          <w:sz w:val="22"/>
          <w:szCs w:val="22"/>
        </w:rPr>
        <w:t xml:space="preserve">Pentru a putea ajunge la concursul de mașini, Fulger </w:t>
      </w:r>
      <w:proofErr w:type="spellStart"/>
      <w:r w:rsidR="006A2C67">
        <w:rPr>
          <w:sz w:val="22"/>
          <w:szCs w:val="22"/>
        </w:rPr>
        <w:t>Mcqueen</w:t>
      </w:r>
      <w:proofErr w:type="spellEnd"/>
      <w:r w:rsidR="006A2C67">
        <w:rPr>
          <w:sz w:val="22"/>
          <w:szCs w:val="22"/>
        </w:rPr>
        <w:t xml:space="preserve">, trebuie să termine de asfaltat drumul din Valea Radiator. </w:t>
      </w:r>
    </w:p>
    <w:p w:rsidR="006A2C67" w:rsidRDefault="008C0772" w:rsidP="002D0D62">
      <w:pPr>
        <w:jc w:val="both"/>
        <w:rPr>
          <w:sz w:val="22"/>
          <w:szCs w:val="22"/>
        </w:rPr>
      </w:pPr>
      <w:r>
        <w:rPr>
          <w:sz w:val="22"/>
          <w:szCs w:val="22"/>
        </w:rPr>
        <w:t>La intrarea î</w:t>
      </w:r>
      <w:r w:rsidR="006A2C67">
        <w:rPr>
          <w:sz w:val="22"/>
          <w:szCs w:val="22"/>
        </w:rPr>
        <w:t xml:space="preserve">n Valea Radiator, Bucșă are pregătite </w:t>
      </w:r>
      <w:r w:rsidR="006A2C67" w:rsidRPr="006E4039">
        <w:rPr>
          <w:b/>
          <w:sz w:val="22"/>
          <w:szCs w:val="22"/>
        </w:rPr>
        <w:t>N</w:t>
      </w:r>
      <w:r w:rsidR="006A2C67">
        <w:rPr>
          <w:sz w:val="22"/>
          <w:szCs w:val="22"/>
        </w:rPr>
        <w:t xml:space="preserve"> bidoane, fiecare având înscris pe el câte un număr. Dintre cele </w:t>
      </w:r>
      <w:r w:rsidR="006A2C67" w:rsidRPr="006E4039">
        <w:rPr>
          <w:b/>
          <w:sz w:val="22"/>
          <w:szCs w:val="22"/>
        </w:rPr>
        <w:t>N</w:t>
      </w:r>
      <w:r w:rsidR="006A2C67">
        <w:rPr>
          <w:sz w:val="22"/>
          <w:szCs w:val="22"/>
        </w:rPr>
        <w:t xml:space="preserve"> bidoane doar câteva conțin asfalt.</w:t>
      </w:r>
    </w:p>
    <w:p w:rsidR="006A2C67" w:rsidRDefault="006E4039" w:rsidP="002D0D62">
      <w:pPr>
        <w:jc w:val="both"/>
        <w:rPr>
          <w:sz w:val="22"/>
          <w:szCs w:val="22"/>
        </w:rPr>
      </w:pPr>
      <w:r>
        <w:rPr>
          <w:sz w:val="22"/>
          <w:szCs w:val="22"/>
        </w:rPr>
        <w:t>Bucșă î</w:t>
      </w:r>
      <w:r w:rsidR="006A2C67">
        <w:rPr>
          <w:sz w:val="22"/>
          <w:szCs w:val="22"/>
        </w:rPr>
        <w:t>i spune lui Fulger:</w:t>
      </w:r>
    </w:p>
    <w:p w:rsidR="006A2C67" w:rsidRPr="006E4039" w:rsidRDefault="006E4039" w:rsidP="006A2C67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382270</wp:posOffset>
            </wp:positionV>
            <wp:extent cx="2879725" cy="1264285"/>
            <wp:effectExtent l="19050" t="0" r="0" b="0"/>
            <wp:wrapTight wrapText="bothSides">
              <wp:wrapPolygon edited="0">
                <wp:start x="-143" y="0"/>
                <wp:lineTo x="-143" y="21155"/>
                <wp:lineTo x="21576" y="21155"/>
                <wp:lineTo x="21576" y="0"/>
                <wp:lineTo x="-143" y="0"/>
              </wp:wrapPolygon>
            </wp:wrapTight>
            <wp:docPr id="6" name="Imagine 5" descr="fulger buc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ger bucsa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264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2C67" w:rsidRPr="006A2C67">
        <w:rPr>
          <w:sz w:val="22"/>
          <w:szCs w:val="22"/>
        </w:rPr>
        <w:t>– Fulger, prietene, vreau să te ajut să găseș</w:t>
      </w:r>
      <w:r w:rsidR="008C0772">
        <w:rPr>
          <w:sz w:val="22"/>
          <w:szCs w:val="22"/>
        </w:rPr>
        <w:t>t</w:t>
      </w:r>
      <w:r w:rsidR="006A2C67" w:rsidRPr="006A2C67">
        <w:rPr>
          <w:sz w:val="22"/>
          <w:szCs w:val="22"/>
        </w:rPr>
        <w:t xml:space="preserve">i bidoanele </w:t>
      </w:r>
      <w:r w:rsidR="006A2C67">
        <w:rPr>
          <w:sz w:val="22"/>
          <w:szCs w:val="22"/>
        </w:rPr>
        <w:t>corecte, așa</w:t>
      </w:r>
      <w:r w:rsidR="006A2C67" w:rsidRPr="006A2C67">
        <w:rPr>
          <w:sz w:val="22"/>
          <w:szCs w:val="22"/>
        </w:rPr>
        <w:t xml:space="preserve"> că îți spun că </w:t>
      </w:r>
      <w:r w:rsidR="006A2C67" w:rsidRPr="006E4039">
        <w:rPr>
          <w:b/>
          <w:sz w:val="22"/>
          <w:szCs w:val="22"/>
        </w:rPr>
        <w:t>fieca</w:t>
      </w:r>
      <w:r w:rsidR="008C0772">
        <w:rPr>
          <w:b/>
          <w:sz w:val="22"/>
          <w:szCs w:val="22"/>
        </w:rPr>
        <w:t>re număr de pe bidon, are asociat un cod secret</w:t>
      </w:r>
      <w:r w:rsidR="00117CF9">
        <w:rPr>
          <w:b/>
          <w:sz w:val="22"/>
          <w:szCs w:val="22"/>
        </w:rPr>
        <w:t xml:space="preserve">, </w:t>
      </w:r>
      <w:r w:rsidR="0013011D">
        <w:rPr>
          <w:sz w:val="22"/>
          <w:szCs w:val="22"/>
        </w:rPr>
        <w:t>codul secret al</w:t>
      </w:r>
      <w:r w:rsidR="008C0772">
        <w:rPr>
          <w:sz w:val="22"/>
          <w:szCs w:val="22"/>
        </w:rPr>
        <w:t xml:space="preserve"> fiecărui</w:t>
      </w:r>
      <w:r w:rsidR="00117CF9" w:rsidRPr="00117CF9">
        <w:rPr>
          <w:sz w:val="22"/>
          <w:szCs w:val="22"/>
        </w:rPr>
        <w:t xml:space="preserve"> număr se obține prin diferența dintre numărul alcătuit din atâtea cifre de 9 câte are numărul scris pe bidon și numărul de pe bidon</w:t>
      </w:r>
      <w:r w:rsidR="006A2C67" w:rsidRPr="006E4039">
        <w:rPr>
          <w:b/>
          <w:sz w:val="22"/>
          <w:szCs w:val="22"/>
        </w:rPr>
        <w:t xml:space="preserve">. Bidoanele cu asfalt </w:t>
      </w:r>
      <w:r w:rsidR="008C0772">
        <w:rPr>
          <w:b/>
          <w:sz w:val="22"/>
          <w:szCs w:val="22"/>
        </w:rPr>
        <w:t xml:space="preserve">au </w:t>
      </w:r>
      <w:r w:rsidR="005430E8">
        <w:rPr>
          <w:b/>
          <w:sz w:val="22"/>
          <w:szCs w:val="22"/>
        </w:rPr>
        <w:t>cifra unităților 0 și cifra zecilor 1.</w:t>
      </w:r>
    </w:p>
    <w:p w:rsidR="006E4039" w:rsidRDefault="006E4039" w:rsidP="002D0D62">
      <w:pPr>
        <w:jc w:val="both"/>
        <w:rPr>
          <w:b/>
          <w:bCs/>
          <w:sz w:val="22"/>
          <w:szCs w:val="22"/>
        </w:rPr>
      </w:pPr>
    </w:p>
    <w:p w:rsidR="00F820DE" w:rsidRPr="005D764B" w:rsidRDefault="00F820DE" w:rsidP="002D0D62">
      <w:pPr>
        <w:jc w:val="both"/>
        <w:rPr>
          <w:sz w:val="22"/>
          <w:szCs w:val="22"/>
        </w:rPr>
      </w:pPr>
      <w:r w:rsidRPr="005D764B">
        <w:rPr>
          <w:b/>
          <w:bCs/>
          <w:sz w:val="22"/>
          <w:szCs w:val="22"/>
        </w:rPr>
        <w:t>Cerinţe</w:t>
      </w:r>
      <w:bookmarkStart w:id="0" w:name="_GoBack"/>
      <w:bookmarkEnd w:id="0"/>
    </w:p>
    <w:p w:rsidR="00AE0D72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Scrieți un program care să determine</w:t>
      </w:r>
      <w:r w:rsidR="00423A21" w:rsidRPr="005D764B">
        <w:rPr>
          <w:sz w:val="22"/>
          <w:szCs w:val="22"/>
        </w:rPr>
        <w:t>:</w:t>
      </w:r>
    </w:p>
    <w:p w:rsidR="00AD5E2F" w:rsidRPr="005D764B" w:rsidRDefault="008C0772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Codul secret asociat</w:t>
      </w:r>
      <w:r w:rsidR="006A2C67">
        <w:rPr>
          <w:sz w:val="22"/>
          <w:szCs w:val="22"/>
        </w:rPr>
        <w:t xml:space="preserve"> fiecărui număr de pe bidon</w:t>
      </w:r>
      <w:r w:rsidR="00AD5E2F" w:rsidRPr="005D764B">
        <w:rPr>
          <w:sz w:val="22"/>
          <w:szCs w:val="22"/>
        </w:rPr>
        <w:t>;</w:t>
      </w:r>
    </w:p>
    <w:p w:rsidR="00253D6D" w:rsidRPr="005D764B" w:rsidRDefault="00BA57C9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b/>
          <w:bCs/>
          <w:sz w:val="22"/>
          <w:szCs w:val="22"/>
        </w:rPr>
      </w:pPr>
      <w:r w:rsidRPr="005D764B">
        <w:rPr>
          <w:sz w:val="22"/>
          <w:szCs w:val="22"/>
        </w:rPr>
        <w:t xml:space="preserve">Numărul </w:t>
      </w:r>
      <w:r w:rsidR="006A2C67">
        <w:rPr>
          <w:sz w:val="22"/>
          <w:szCs w:val="22"/>
        </w:rPr>
        <w:t>de bidoane care conțin asfalt</w:t>
      </w:r>
      <w:r w:rsidRPr="005D764B">
        <w:rPr>
          <w:sz w:val="22"/>
          <w:szCs w:val="22"/>
        </w:rPr>
        <w:t>.</w:t>
      </w:r>
    </w:p>
    <w:p w:rsidR="00BA57C9" w:rsidRPr="005D764B" w:rsidRDefault="00BA57C9" w:rsidP="002D0D62">
      <w:pPr>
        <w:suppressAutoHyphens w:val="0"/>
        <w:contextualSpacing/>
        <w:jc w:val="both"/>
        <w:rPr>
          <w:b/>
          <w:bCs/>
          <w:sz w:val="22"/>
          <w:szCs w:val="22"/>
        </w:rPr>
      </w:pPr>
    </w:p>
    <w:p w:rsidR="00526654" w:rsidRDefault="00526654" w:rsidP="00AC56DE">
      <w:pPr>
        <w:suppressAutoHyphens w:val="0"/>
        <w:contextualSpacing/>
        <w:jc w:val="both"/>
        <w:rPr>
          <w:b/>
          <w:bCs/>
          <w:sz w:val="22"/>
          <w:szCs w:val="22"/>
        </w:rPr>
      </w:pPr>
      <w:r w:rsidRPr="005D764B">
        <w:rPr>
          <w:b/>
          <w:bCs/>
          <w:sz w:val="22"/>
          <w:szCs w:val="22"/>
        </w:rPr>
        <w:t xml:space="preserve">Date de intrare </w:t>
      </w:r>
    </w:p>
    <w:p w:rsidR="00526654" w:rsidRPr="005D764B" w:rsidRDefault="00526654" w:rsidP="00AC56DE">
      <w:pPr>
        <w:spacing w:before="240"/>
        <w:jc w:val="both"/>
        <w:rPr>
          <w:sz w:val="22"/>
          <w:szCs w:val="22"/>
        </w:rPr>
      </w:pPr>
      <w:r w:rsidRPr="005D764B">
        <w:rPr>
          <w:sz w:val="22"/>
          <w:szCs w:val="22"/>
        </w:rPr>
        <w:t>Din fişierul de intrare</w:t>
      </w:r>
      <w:r w:rsidR="005D764B" w:rsidRPr="005D764B">
        <w:rPr>
          <w:sz w:val="22"/>
          <w:szCs w:val="22"/>
        </w:rPr>
        <w:t xml:space="preserve"> </w:t>
      </w:r>
      <w:r w:rsidRPr="005D764B">
        <w:rPr>
          <w:sz w:val="22"/>
          <w:szCs w:val="22"/>
        </w:rPr>
        <w:t xml:space="preserve"> </w:t>
      </w:r>
      <w:proofErr w:type="spellStart"/>
      <w:r w:rsidR="00034C03">
        <w:rPr>
          <w:b/>
        </w:rPr>
        <w:t>fulger</w:t>
      </w:r>
      <w:r w:rsidRPr="005D764B">
        <w:rPr>
          <w:b/>
        </w:rPr>
        <w:t>.in</w:t>
      </w:r>
      <w:proofErr w:type="spellEnd"/>
      <w:r w:rsidRPr="005D764B">
        <w:rPr>
          <w:sz w:val="22"/>
          <w:szCs w:val="22"/>
        </w:rPr>
        <w:t xml:space="preserve">  se citesc</w:t>
      </w:r>
      <w:r w:rsidR="003300F5" w:rsidRPr="005D764B">
        <w:rPr>
          <w:sz w:val="22"/>
          <w:szCs w:val="22"/>
        </w:rPr>
        <w:t>:</w:t>
      </w:r>
    </w:p>
    <w:p w:rsidR="00EA2D63" w:rsidRPr="005D764B" w:rsidRDefault="004C7096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AD5E2F" w:rsidRPr="005D764B">
        <w:rPr>
          <w:sz w:val="22"/>
          <w:szCs w:val="22"/>
        </w:rPr>
        <w:t>de pe prim</w:t>
      </w:r>
      <w:r w:rsidR="00BA57C9" w:rsidRPr="005D764B">
        <w:rPr>
          <w:sz w:val="22"/>
          <w:szCs w:val="22"/>
        </w:rPr>
        <w:t>a</w:t>
      </w:r>
      <w:r w:rsidR="00AD5E2F" w:rsidRPr="005D764B">
        <w:rPr>
          <w:sz w:val="22"/>
          <w:szCs w:val="22"/>
        </w:rPr>
        <w:t xml:space="preserve"> lini</w:t>
      </w:r>
      <w:r w:rsidR="00BA57C9" w:rsidRPr="005D764B">
        <w:rPr>
          <w:sz w:val="22"/>
          <w:szCs w:val="22"/>
        </w:rPr>
        <w:t xml:space="preserve">e un număr natural </w:t>
      </w:r>
      <w:r w:rsidR="002D0D62" w:rsidRPr="00892C51">
        <w:rPr>
          <w:b/>
          <w:sz w:val="22"/>
          <w:szCs w:val="22"/>
        </w:rPr>
        <w:t>N</w:t>
      </w:r>
      <w:r w:rsidR="00EA2D63" w:rsidRPr="00892C51">
        <w:rPr>
          <w:b/>
          <w:sz w:val="22"/>
          <w:szCs w:val="22"/>
        </w:rPr>
        <w:t xml:space="preserve"> </w:t>
      </w:r>
      <w:r w:rsidR="00EA2D63" w:rsidRPr="005D764B">
        <w:rPr>
          <w:sz w:val="22"/>
          <w:szCs w:val="22"/>
        </w:rPr>
        <w:t>c</w:t>
      </w:r>
      <w:r w:rsidR="00BA57C9" w:rsidRPr="005D764B">
        <w:rPr>
          <w:sz w:val="22"/>
          <w:szCs w:val="22"/>
        </w:rPr>
        <w:t>e</w:t>
      </w:r>
      <w:r w:rsidR="00EA2D63" w:rsidRPr="005D764B">
        <w:rPr>
          <w:sz w:val="22"/>
          <w:szCs w:val="22"/>
        </w:rPr>
        <w:t xml:space="preserve"> reprezintă </w:t>
      </w:r>
      <w:r w:rsidR="00AD5E2F" w:rsidRPr="005D764B">
        <w:rPr>
          <w:sz w:val="22"/>
          <w:szCs w:val="22"/>
        </w:rPr>
        <w:t xml:space="preserve">numărul </w:t>
      </w:r>
      <w:r w:rsidR="00034C03">
        <w:rPr>
          <w:sz w:val="22"/>
          <w:szCs w:val="22"/>
        </w:rPr>
        <w:t>de bidoane pregătite de Bucșă</w:t>
      </w:r>
      <w:r w:rsidR="002D0D62">
        <w:rPr>
          <w:sz w:val="22"/>
          <w:szCs w:val="22"/>
        </w:rPr>
        <w:t>;</w:t>
      </w:r>
    </w:p>
    <w:p w:rsidR="00BA57C9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de pe următoarele </w:t>
      </w:r>
      <w:r w:rsidR="002D0D62" w:rsidRPr="00892C51">
        <w:rPr>
          <w:b/>
          <w:sz w:val="22"/>
          <w:szCs w:val="22"/>
        </w:rPr>
        <w:t>N</w:t>
      </w:r>
      <w:r w:rsidRPr="005D764B">
        <w:rPr>
          <w:sz w:val="22"/>
          <w:szCs w:val="22"/>
        </w:rPr>
        <w:t xml:space="preserve"> linii, c</w:t>
      </w:r>
      <w:r w:rsidR="003A28E7">
        <w:rPr>
          <w:sz w:val="22"/>
          <w:szCs w:val="22"/>
        </w:rPr>
        <w:t>â</w:t>
      </w:r>
      <w:r w:rsidRPr="005D764B">
        <w:rPr>
          <w:sz w:val="22"/>
          <w:szCs w:val="22"/>
        </w:rPr>
        <w:t>te un număr natural</w:t>
      </w:r>
      <w:r w:rsidR="0074206B">
        <w:rPr>
          <w:sz w:val="22"/>
          <w:szCs w:val="22"/>
        </w:rPr>
        <w:t>, diferit de 0,</w:t>
      </w:r>
      <w:r w:rsidRPr="005D764B">
        <w:rPr>
          <w:sz w:val="22"/>
          <w:szCs w:val="22"/>
        </w:rPr>
        <w:t xml:space="preserve"> </w:t>
      </w:r>
      <w:r w:rsidR="00034C03">
        <w:rPr>
          <w:sz w:val="22"/>
          <w:szCs w:val="22"/>
        </w:rPr>
        <w:t>c</w:t>
      </w:r>
      <w:r w:rsidRPr="005D764B">
        <w:rPr>
          <w:sz w:val="22"/>
          <w:szCs w:val="22"/>
        </w:rPr>
        <w:t>e reprez</w:t>
      </w:r>
      <w:r w:rsidR="00034C03">
        <w:rPr>
          <w:sz w:val="22"/>
          <w:szCs w:val="22"/>
        </w:rPr>
        <w:t>intă numărul asociat fiecărui bidon</w:t>
      </w:r>
      <w:r w:rsidRPr="005D764B">
        <w:rPr>
          <w:sz w:val="22"/>
          <w:szCs w:val="22"/>
        </w:rPr>
        <w:t>.</w:t>
      </w:r>
    </w:p>
    <w:p w:rsidR="00EA2D63" w:rsidRPr="005D764B" w:rsidRDefault="00EA2D63" w:rsidP="002D0D62">
      <w:pPr>
        <w:jc w:val="both"/>
        <w:rPr>
          <w:sz w:val="22"/>
          <w:szCs w:val="22"/>
        </w:rPr>
      </w:pPr>
    </w:p>
    <w:p w:rsidR="00526654" w:rsidRPr="005D764B" w:rsidRDefault="00526654" w:rsidP="00AC56DE">
      <w:pPr>
        <w:pStyle w:val="Titlu1"/>
        <w:spacing w:after="240"/>
        <w:rPr>
          <w:sz w:val="22"/>
        </w:rPr>
      </w:pPr>
      <w:r w:rsidRPr="005D764B">
        <w:rPr>
          <w:sz w:val="22"/>
        </w:rPr>
        <w:t>Date de ieşire</w:t>
      </w:r>
    </w:p>
    <w:p w:rsidR="00526654" w:rsidRPr="005D764B" w:rsidRDefault="00EA2D63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În </w:t>
      </w:r>
      <w:r w:rsidR="00AD5E2F" w:rsidRPr="005D764B">
        <w:rPr>
          <w:sz w:val="22"/>
          <w:szCs w:val="22"/>
        </w:rPr>
        <w:t xml:space="preserve">fişierul </w:t>
      </w:r>
      <w:proofErr w:type="spellStart"/>
      <w:r w:rsidR="00034C03">
        <w:rPr>
          <w:b/>
        </w:rPr>
        <w:t>fulger</w:t>
      </w:r>
      <w:r w:rsidR="00526654" w:rsidRPr="005D764B">
        <w:rPr>
          <w:b/>
        </w:rPr>
        <w:t>.out</w:t>
      </w:r>
      <w:proofErr w:type="spellEnd"/>
      <w:r w:rsidRPr="005D764B">
        <w:rPr>
          <w:sz w:val="22"/>
          <w:szCs w:val="22"/>
        </w:rPr>
        <w:t xml:space="preserve"> se va scrie:</w:t>
      </w:r>
    </w:p>
    <w:p w:rsidR="00AD5E2F" w:rsidRPr="005D764B" w:rsidRDefault="008C62E2" w:rsidP="002D0D62">
      <w:pPr>
        <w:suppressAutoHyphens w:val="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>- pe prima linie</w:t>
      </w:r>
      <w:r w:rsidR="00034C03">
        <w:rPr>
          <w:sz w:val="22"/>
          <w:szCs w:val="22"/>
        </w:rPr>
        <w:t xml:space="preserve">, despărțite prin spațiu </w:t>
      </w:r>
      <w:r w:rsidR="008C0772">
        <w:rPr>
          <w:sz w:val="22"/>
          <w:szCs w:val="22"/>
        </w:rPr>
        <w:t>codul secret al</w:t>
      </w:r>
      <w:r w:rsidR="00034C03">
        <w:rPr>
          <w:sz w:val="22"/>
          <w:szCs w:val="22"/>
        </w:rPr>
        <w:t xml:space="preserve"> fiecărui număr de pe bidon</w:t>
      </w:r>
      <w:r w:rsidR="00253D6D" w:rsidRPr="005D764B">
        <w:rPr>
          <w:sz w:val="22"/>
          <w:szCs w:val="22"/>
        </w:rPr>
        <w:t>;</w:t>
      </w:r>
    </w:p>
    <w:p w:rsidR="00253D6D" w:rsidRPr="005D764B" w:rsidRDefault="00980B68" w:rsidP="002D0D62">
      <w:pPr>
        <w:jc w:val="both"/>
        <w:rPr>
          <w:b/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EA2D63" w:rsidRPr="005D764B">
        <w:rPr>
          <w:sz w:val="22"/>
          <w:szCs w:val="22"/>
        </w:rPr>
        <w:t xml:space="preserve">pe cea de-a doua linie, </w:t>
      </w:r>
      <w:r w:rsidR="00AD5E2F" w:rsidRPr="005D764B">
        <w:rPr>
          <w:sz w:val="22"/>
          <w:szCs w:val="22"/>
        </w:rPr>
        <w:t>un număr natural</w:t>
      </w:r>
      <w:r w:rsidR="00EA2D63" w:rsidRPr="005D764B">
        <w:rPr>
          <w:sz w:val="22"/>
          <w:szCs w:val="22"/>
        </w:rPr>
        <w:t xml:space="preserve"> ce reprezintă </w:t>
      </w:r>
      <w:r w:rsidR="00AD5E2F" w:rsidRPr="005D764B">
        <w:rPr>
          <w:sz w:val="22"/>
          <w:szCs w:val="22"/>
        </w:rPr>
        <w:t xml:space="preserve">numărul </w:t>
      </w:r>
      <w:r w:rsidR="00034C03">
        <w:rPr>
          <w:sz w:val="22"/>
          <w:szCs w:val="22"/>
        </w:rPr>
        <w:t>de bidoane cu asfalt, pe care le-a descoperit Fulger</w:t>
      </w:r>
      <w:r w:rsidR="00EF53D7" w:rsidRPr="005D764B">
        <w:rPr>
          <w:sz w:val="22"/>
          <w:szCs w:val="22"/>
        </w:rPr>
        <w:t>.</w:t>
      </w:r>
    </w:p>
    <w:p w:rsidR="003864E7" w:rsidRPr="00BA46FA" w:rsidRDefault="003864E7" w:rsidP="002D0D62">
      <w:pPr>
        <w:jc w:val="both"/>
        <w:rPr>
          <w:b/>
          <w:sz w:val="16"/>
          <w:szCs w:val="16"/>
        </w:rPr>
      </w:pPr>
    </w:p>
    <w:p w:rsidR="00253D6D" w:rsidRPr="005D764B" w:rsidRDefault="00FD4909" w:rsidP="002D0D62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:rsidR="005D764B" w:rsidRDefault="0030694D" w:rsidP="002D0D62">
      <w:pPr>
        <w:pStyle w:val="Corptext"/>
        <w:numPr>
          <w:ilvl w:val="0"/>
          <w:numId w:val="5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1 ≤ N ≤ 100</w:t>
      </w:r>
    </w:p>
    <w:p w:rsidR="00487ED4" w:rsidRPr="005D764B" w:rsidRDefault="00487ED4" w:rsidP="002D0D62">
      <w:pPr>
        <w:pStyle w:val="Corptext"/>
        <w:numPr>
          <w:ilvl w:val="0"/>
          <w:numId w:val="5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Numerele de pe bidoane se află situate în intervalul </w:t>
      </w:r>
      <w:r>
        <w:rPr>
          <w:sz w:val="22"/>
          <w:szCs w:val="22"/>
          <w:lang w:val="en-US"/>
        </w:rPr>
        <w:t>[1, 1.000.000.000]</w:t>
      </w:r>
    </w:p>
    <w:p w:rsidR="00067692" w:rsidRPr="005D764B" w:rsidRDefault="009736FA" w:rsidP="002D0D62">
      <w:pPr>
        <w:pStyle w:val="Corptext"/>
        <w:numPr>
          <w:ilvl w:val="0"/>
          <w:numId w:val="5"/>
        </w:numPr>
        <w:rPr>
          <w:b/>
          <w:sz w:val="22"/>
          <w:szCs w:val="22"/>
        </w:rPr>
      </w:pPr>
      <w:r w:rsidRPr="009736FA">
        <w:rPr>
          <w:sz w:val="22"/>
          <w:szCs w:val="22"/>
        </w:rPr>
        <w:t>Se acordă</w:t>
      </w:r>
      <w:r>
        <w:rPr>
          <w:b/>
          <w:sz w:val="22"/>
          <w:szCs w:val="22"/>
        </w:rPr>
        <w:t xml:space="preserve"> 10 puncte din oficiu. </w:t>
      </w:r>
      <w:r>
        <w:rPr>
          <w:sz w:val="22"/>
          <w:szCs w:val="22"/>
        </w:rPr>
        <w:t xml:space="preserve">Pentru rezolvarea corectă a </w:t>
      </w:r>
      <w:r w:rsidRPr="0044243B">
        <w:rPr>
          <w:b/>
          <w:sz w:val="22"/>
          <w:szCs w:val="22"/>
        </w:rPr>
        <w:t>cerinței a)</w:t>
      </w:r>
      <w:r>
        <w:rPr>
          <w:sz w:val="22"/>
          <w:szCs w:val="22"/>
        </w:rPr>
        <w:t xml:space="preserve"> se acordă </w:t>
      </w:r>
      <w:r w:rsidR="00261DE4">
        <w:rPr>
          <w:b/>
          <w:sz w:val="22"/>
          <w:szCs w:val="22"/>
        </w:rPr>
        <w:t>7</w:t>
      </w:r>
      <w:r w:rsidR="0044243B" w:rsidRPr="0044243B">
        <w:rPr>
          <w:b/>
          <w:sz w:val="22"/>
          <w:szCs w:val="22"/>
        </w:rPr>
        <w:t>0 de puncte</w:t>
      </w:r>
      <w:r w:rsidR="0044243B">
        <w:rPr>
          <w:sz w:val="22"/>
          <w:szCs w:val="22"/>
        </w:rPr>
        <w:t xml:space="preserve">, </w:t>
      </w:r>
      <w:r w:rsidR="0044243B" w:rsidRPr="009367D5">
        <w:rPr>
          <w:bCs/>
          <w:sz w:val="22"/>
          <w:szCs w:val="22"/>
        </w:rPr>
        <w:t xml:space="preserve">iar  pentru rezolvarea corectă a </w:t>
      </w:r>
      <w:r w:rsidR="0044243B" w:rsidRPr="00005191">
        <w:rPr>
          <w:b/>
          <w:bCs/>
          <w:sz w:val="22"/>
          <w:szCs w:val="22"/>
        </w:rPr>
        <w:t>cerinţei b)</w:t>
      </w:r>
      <w:r w:rsidR="0044243B" w:rsidRPr="009367D5">
        <w:rPr>
          <w:bCs/>
          <w:sz w:val="22"/>
          <w:szCs w:val="22"/>
        </w:rPr>
        <w:t xml:space="preserve"> se acordă </w:t>
      </w:r>
      <w:r w:rsidR="0044243B">
        <w:rPr>
          <w:b/>
          <w:bCs/>
          <w:sz w:val="22"/>
          <w:szCs w:val="22"/>
        </w:rPr>
        <w:t>2</w:t>
      </w:r>
      <w:r w:rsidR="0044243B" w:rsidRPr="00005191">
        <w:rPr>
          <w:b/>
          <w:bCs/>
          <w:sz w:val="22"/>
          <w:szCs w:val="22"/>
        </w:rPr>
        <w:t>0 de puncte</w:t>
      </w:r>
      <w:r w:rsidR="0044243B" w:rsidRPr="009367D5">
        <w:rPr>
          <w:bCs/>
          <w:sz w:val="22"/>
          <w:szCs w:val="22"/>
        </w:rPr>
        <w:t>.</w:t>
      </w:r>
    </w:p>
    <w:p w:rsidR="000071D3" w:rsidRPr="00892C51" w:rsidRDefault="000071D3" w:rsidP="002D0D62">
      <w:pPr>
        <w:jc w:val="both"/>
        <w:rPr>
          <w:b/>
          <w:sz w:val="16"/>
          <w:szCs w:val="16"/>
        </w:rPr>
      </w:pPr>
    </w:p>
    <w:p w:rsidR="00AC56DE" w:rsidRDefault="00526654" w:rsidP="002D0D62">
      <w:pPr>
        <w:jc w:val="both"/>
        <w:rPr>
          <w:sz w:val="22"/>
          <w:szCs w:val="22"/>
        </w:rPr>
      </w:pPr>
      <w:r w:rsidRPr="005D764B">
        <w:rPr>
          <w:b/>
          <w:sz w:val="22"/>
          <w:szCs w:val="22"/>
        </w:rPr>
        <w:t>Exemplu</w:t>
      </w:r>
      <w:r w:rsidRPr="005D764B">
        <w:rPr>
          <w:sz w:val="22"/>
          <w:szCs w:val="22"/>
        </w:rPr>
        <w:t xml:space="preserve"> </w:t>
      </w:r>
    </w:p>
    <w:tbl>
      <w:tblPr>
        <w:tblW w:w="4978" w:type="pct"/>
        <w:tblLook w:val="0000"/>
      </w:tblPr>
      <w:tblGrid>
        <w:gridCol w:w="1091"/>
        <w:gridCol w:w="3836"/>
        <w:gridCol w:w="6296"/>
      </w:tblGrid>
      <w:tr w:rsidR="00862E76" w:rsidRPr="005D764B" w:rsidTr="003D4F58">
        <w:trPr>
          <w:trHeight w:val="397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654" w:rsidRPr="00892C51" w:rsidRDefault="00034C03" w:rsidP="00892C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fulger</w:t>
            </w:r>
            <w:r w:rsidR="00526654" w:rsidRPr="00892C51">
              <w:rPr>
                <w:b/>
              </w:rPr>
              <w:t>.in</w:t>
            </w:r>
            <w:proofErr w:type="spellEnd"/>
          </w:p>
        </w:tc>
        <w:tc>
          <w:tcPr>
            <w:tcW w:w="1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034C03" w:rsidP="00892C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fulger</w:t>
            </w:r>
            <w:r w:rsidR="00526654" w:rsidRPr="00892C51">
              <w:rPr>
                <w:b/>
              </w:rPr>
              <w:t>.out</w:t>
            </w:r>
            <w:proofErr w:type="spellEnd"/>
          </w:p>
        </w:tc>
        <w:tc>
          <w:tcPr>
            <w:tcW w:w="2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526654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Explicaţii</w:t>
            </w:r>
          </w:p>
        </w:tc>
      </w:tr>
      <w:tr w:rsidR="00862E76" w:rsidRPr="005D764B" w:rsidTr="003D4F58">
        <w:trPr>
          <w:trHeight w:val="409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1163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3864E7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2138</w:t>
            </w:r>
          </w:p>
          <w:p w:rsidR="00034C03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531649</w:t>
            </w:r>
          </w:p>
          <w:p w:rsidR="00034C03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154289</w:t>
            </w:r>
          </w:p>
          <w:p w:rsidR="00034C03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798</w:t>
            </w:r>
          </w:p>
          <w:p w:rsidR="00034C03" w:rsidRPr="005D764B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96489</w:t>
            </w:r>
          </w:p>
        </w:tc>
        <w:tc>
          <w:tcPr>
            <w:tcW w:w="1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63" w:rsidRDefault="00034C0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7861</w:t>
            </w:r>
            <w:r w:rsidR="003D4F58">
              <w:rPr>
                <w:rFonts w:ascii="Courier New" w:hAnsi="Courier New" w:cs="Courier New"/>
                <w:b/>
                <w:sz w:val="22"/>
                <w:szCs w:val="22"/>
              </w:rPr>
              <w:t xml:space="preserve"> 468350 845710 201 3510</w:t>
            </w:r>
          </w:p>
          <w:p w:rsidR="003D4F58" w:rsidRPr="005D764B" w:rsidRDefault="003D4F5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</w:p>
        </w:tc>
        <w:tc>
          <w:tcPr>
            <w:tcW w:w="2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28" w:rsidRPr="0013011D" w:rsidRDefault="003D4F58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proofErr w:type="spellStart"/>
            <w:r w:rsidRPr="0013011D">
              <w:rPr>
                <w:sz w:val="21"/>
                <w:szCs w:val="21"/>
                <w:lang w:val="en-US"/>
              </w:rPr>
              <w:t>Bucșă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a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pregătit</w:t>
            </w:r>
            <w:proofErr w:type="spellEnd"/>
            <w:r w:rsidR="003864E7" w:rsidRPr="0013011D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="00CE1970" w:rsidRPr="0013011D">
              <w:rPr>
                <w:sz w:val="21"/>
                <w:szCs w:val="21"/>
                <w:lang w:val="en-US"/>
              </w:rPr>
              <w:t>pentru</w:t>
            </w:r>
            <w:proofErr w:type="spellEnd"/>
            <w:r w:rsidR="00CE1970" w:rsidRPr="0013011D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="00CE1970" w:rsidRPr="0013011D">
              <w:rPr>
                <w:sz w:val="21"/>
                <w:szCs w:val="21"/>
                <w:lang w:val="en-US"/>
              </w:rPr>
              <w:t>Fulger</w:t>
            </w:r>
            <w:proofErr w:type="spellEnd"/>
            <w:r w:rsidR="00CE1970" w:rsidRPr="0013011D">
              <w:rPr>
                <w:sz w:val="21"/>
                <w:szCs w:val="21"/>
                <w:lang w:val="en-US"/>
              </w:rPr>
              <w:t xml:space="preserve"> </w:t>
            </w:r>
            <w:r w:rsidR="00CD2528" w:rsidRPr="0013011D">
              <w:rPr>
                <w:sz w:val="21"/>
                <w:szCs w:val="21"/>
                <w:lang w:val="en-US"/>
              </w:rPr>
              <w:t>5</w:t>
            </w:r>
            <w:r w:rsidRPr="0013011D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bidoa</w:t>
            </w:r>
            <w:r w:rsidR="003864E7" w:rsidRPr="0013011D">
              <w:rPr>
                <w:sz w:val="21"/>
                <w:szCs w:val="21"/>
                <w:lang w:val="en-US"/>
              </w:rPr>
              <w:t>ne</w:t>
            </w:r>
            <w:proofErr w:type="spellEnd"/>
            <w:r w:rsidR="003864E7" w:rsidRPr="0013011D">
              <w:rPr>
                <w:sz w:val="21"/>
                <w:szCs w:val="21"/>
                <w:lang w:val="en-US"/>
              </w:rPr>
              <w:t>.</w:t>
            </w:r>
          </w:p>
          <w:p w:rsidR="003D4F58" w:rsidRPr="0013011D" w:rsidRDefault="00CD2528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proofErr w:type="spellStart"/>
            <w:r w:rsidRPr="0013011D">
              <w:rPr>
                <w:b/>
                <w:sz w:val="21"/>
                <w:szCs w:val="21"/>
                <w:lang w:val="en-US"/>
              </w:rPr>
              <w:t>Cerința</w:t>
            </w:r>
            <w:proofErr w:type="spellEnd"/>
            <w:r w:rsidRPr="0013011D">
              <w:rPr>
                <w:b/>
                <w:sz w:val="21"/>
                <w:szCs w:val="21"/>
                <w:lang w:val="en-US"/>
              </w:rPr>
              <w:t xml:space="preserve"> a)</w:t>
            </w:r>
            <w:r w:rsidR="003864E7" w:rsidRPr="0013011D">
              <w:rPr>
                <w:sz w:val="21"/>
                <w:szCs w:val="21"/>
                <w:lang w:val="en-US"/>
              </w:rPr>
              <w:t xml:space="preserve"> </w:t>
            </w:r>
          </w:p>
          <w:p w:rsidR="00253D6D" w:rsidRPr="0013011D" w:rsidRDefault="0013011D" w:rsidP="0013011D">
            <w:pPr>
              <w:snapToGrid w:val="0"/>
              <w:spacing w:line="276" w:lineRule="auto"/>
              <w:jc w:val="both"/>
              <w:rPr>
                <w:sz w:val="21"/>
                <w:szCs w:val="21"/>
                <w:lang w:val="en-US"/>
              </w:rPr>
            </w:pPr>
            <w:proofErr w:type="spellStart"/>
            <w:r w:rsidRPr="0013011D">
              <w:rPr>
                <w:sz w:val="21"/>
                <w:szCs w:val="21"/>
                <w:lang w:val="en-US"/>
              </w:rPr>
              <w:t>Primul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bidon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are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codul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secret</w:t>
            </w:r>
            <w:r w:rsidR="003D4F58" w:rsidRPr="0013011D">
              <w:rPr>
                <w:sz w:val="21"/>
                <w:szCs w:val="21"/>
                <w:lang w:val="en-US"/>
              </w:rPr>
              <w:t xml:space="preserve"> 7861</w:t>
            </w:r>
            <w:r w:rsidR="00117CF9" w:rsidRPr="0013011D"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 w:rsidR="00117CF9" w:rsidRPr="0013011D">
              <w:rPr>
                <w:sz w:val="21"/>
                <w:szCs w:val="21"/>
                <w:lang w:val="en-US"/>
              </w:rPr>
              <w:t>deoarece</w:t>
            </w:r>
            <w:proofErr w:type="spellEnd"/>
            <w:r w:rsidR="00117CF9" w:rsidRPr="0013011D">
              <w:rPr>
                <w:sz w:val="21"/>
                <w:szCs w:val="21"/>
                <w:lang w:val="en-US"/>
              </w:rPr>
              <w:t xml:space="preserve"> 9999 – 2138 = 7861</w:t>
            </w:r>
          </w:p>
          <w:p w:rsidR="003D4F58" w:rsidRPr="0013011D" w:rsidRDefault="0013011D" w:rsidP="0013011D">
            <w:pPr>
              <w:snapToGrid w:val="0"/>
              <w:spacing w:line="276" w:lineRule="auto"/>
              <w:jc w:val="both"/>
              <w:rPr>
                <w:sz w:val="21"/>
                <w:szCs w:val="21"/>
                <w:lang w:val="en-US"/>
              </w:rPr>
            </w:pPr>
            <w:r w:rsidRPr="0013011D">
              <w:rPr>
                <w:sz w:val="21"/>
                <w:szCs w:val="21"/>
                <w:lang w:val="en-US"/>
              </w:rPr>
              <w:t xml:space="preserve">Al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doilea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are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codul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secret </w:t>
            </w:r>
            <w:r w:rsidR="003D4F58" w:rsidRPr="0013011D">
              <w:rPr>
                <w:sz w:val="21"/>
                <w:szCs w:val="21"/>
                <w:lang w:val="en-US"/>
              </w:rPr>
              <w:t>468350</w:t>
            </w:r>
            <w:r w:rsidR="00117CF9" w:rsidRPr="0013011D"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 w:rsidR="00117CF9" w:rsidRPr="0013011D">
              <w:rPr>
                <w:sz w:val="21"/>
                <w:szCs w:val="21"/>
                <w:lang w:val="en-US"/>
              </w:rPr>
              <w:t>deoarece</w:t>
            </w:r>
            <w:proofErr w:type="spellEnd"/>
            <w:r w:rsidR="00117CF9" w:rsidRPr="0013011D">
              <w:rPr>
                <w:sz w:val="21"/>
                <w:szCs w:val="21"/>
                <w:lang w:val="en-US"/>
              </w:rPr>
              <w:t xml:space="preserve"> 999999 – 531649 = 468350</w:t>
            </w:r>
          </w:p>
          <w:p w:rsidR="003D4F58" w:rsidRPr="0013011D" w:rsidRDefault="0013011D" w:rsidP="0013011D">
            <w:pPr>
              <w:snapToGrid w:val="0"/>
              <w:spacing w:line="276" w:lineRule="auto"/>
              <w:jc w:val="both"/>
              <w:rPr>
                <w:sz w:val="21"/>
                <w:szCs w:val="21"/>
                <w:lang w:val="en-US"/>
              </w:rPr>
            </w:pPr>
            <w:r w:rsidRPr="0013011D">
              <w:rPr>
                <w:sz w:val="21"/>
                <w:szCs w:val="21"/>
                <w:lang w:val="en-US"/>
              </w:rPr>
              <w:t xml:space="preserve">Al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treilea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are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codul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secret</w:t>
            </w:r>
            <w:r w:rsidR="003D4F58" w:rsidRPr="0013011D">
              <w:rPr>
                <w:sz w:val="21"/>
                <w:szCs w:val="21"/>
                <w:lang w:val="en-US"/>
              </w:rPr>
              <w:t xml:space="preserve"> 845710</w:t>
            </w:r>
            <w:r w:rsidR="00117CF9" w:rsidRPr="0013011D"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 w:rsidR="00117CF9" w:rsidRPr="0013011D">
              <w:rPr>
                <w:sz w:val="21"/>
                <w:szCs w:val="21"/>
                <w:lang w:val="en-US"/>
              </w:rPr>
              <w:t>deoarece</w:t>
            </w:r>
            <w:proofErr w:type="spellEnd"/>
            <w:r w:rsidR="00117CF9" w:rsidRPr="0013011D">
              <w:rPr>
                <w:sz w:val="21"/>
                <w:szCs w:val="21"/>
                <w:lang w:val="en-US"/>
              </w:rPr>
              <w:t xml:space="preserve"> 999999 – 154289 = 8</w:t>
            </w:r>
            <w:r w:rsidR="0074206B" w:rsidRPr="0013011D">
              <w:rPr>
                <w:sz w:val="21"/>
                <w:szCs w:val="21"/>
                <w:lang w:val="en-US"/>
              </w:rPr>
              <w:t>45710</w:t>
            </w:r>
          </w:p>
          <w:p w:rsidR="003D4F58" w:rsidRPr="0013011D" w:rsidRDefault="0013011D" w:rsidP="0013011D">
            <w:pPr>
              <w:snapToGrid w:val="0"/>
              <w:spacing w:line="276" w:lineRule="auto"/>
              <w:jc w:val="both"/>
              <w:rPr>
                <w:sz w:val="21"/>
                <w:szCs w:val="21"/>
                <w:lang w:val="en-US"/>
              </w:rPr>
            </w:pPr>
            <w:r w:rsidRPr="0013011D">
              <w:rPr>
                <w:sz w:val="21"/>
                <w:szCs w:val="21"/>
                <w:lang w:val="en-US"/>
              </w:rPr>
              <w:t xml:space="preserve">Al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patrulea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are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codul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secret</w:t>
            </w:r>
            <w:r w:rsidR="003D4F58" w:rsidRPr="0013011D">
              <w:rPr>
                <w:sz w:val="21"/>
                <w:szCs w:val="21"/>
                <w:lang w:val="en-US"/>
              </w:rPr>
              <w:t xml:space="preserve"> 201</w:t>
            </w:r>
            <w:r w:rsidR="0074206B" w:rsidRPr="0013011D"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 w:rsidR="0074206B" w:rsidRPr="0013011D">
              <w:rPr>
                <w:sz w:val="21"/>
                <w:szCs w:val="21"/>
                <w:lang w:val="en-US"/>
              </w:rPr>
              <w:t>deoarece</w:t>
            </w:r>
            <w:proofErr w:type="spellEnd"/>
            <w:r w:rsidR="0074206B" w:rsidRPr="0013011D">
              <w:rPr>
                <w:sz w:val="21"/>
                <w:szCs w:val="21"/>
                <w:lang w:val="en-US"/>
              </w:rPr>
              <w:t xml:space="preserve"> 999 – 798 = 201</w:t>
            </w:r>
          </w:p>
          <w:p w:rsidR="003D4F58" w:rsidRPr="0013011D" w:rsidRDefault="0013011D" w:rsidP="0013011D">
            <w:pPr>
              <w:snapToGrid w:val="0"/>
              <w:spacing w:line="276" w:lineRule="auto"/>
              <w:jc w:val="both"/>
              <w:rPr>
                <w:b/>
                <w:sz w:val="21"/>
                <w:szCs w:val="21"/>
                <w:lang w:val="en-US"/>
              </w:rPr>
            </w:pPr>
            <w:r w:rsidRPr="0013011D">
              <w:rPr>
                <w:sz w:val="21"/>
                <w:szCs w:val="21"/>
                <w:lang w:val="en-US"/>
              </w:rPr>
              <w:t xml:space="preserve">Al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cincilea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are </w:t>
            </w:r>
            <w:proofErr w:type="spellStart"/>
            <w:r w:rsidRPr="0013011D">
              <w:rPr>
                <w:sz w:val="21"/>
                <w:szCs w:val="21"/>
                <w:lang w:val="en-US"/>
              </w:rPr>
              <w:t>codul</w:t>
            </w:r>
            <w:proofErr w:type="spellEnd"/>
            <w:r w:rsidRPr="0013011D">
              <w:rPr>
                <w:sz w:val="21"/>
                <w:szCs w:val="21"/>
                <w:lang w:val="en-US"/>
              </w:rPr>
              <w:t xml:space="preserve"> secret</w:t>
            </w:r>
            <w:r w:rsidR="003D4F58" w:rsidRPr="0013011D">
              <w:rPr>
                <w:sz w:val="21"/>
                <w:szCs w:val="21"/>
                <w:lang w:val="en-US"/>
              </w:rPr>
              <w:t xml:space="preserve"> 3510</w:t>
            </w:r>
            <w:r w:rsidR="0074206B" w:rsidRPr="0013011D"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 w:rsidR="0074206B" w:rsidRPr="0013011D">
              <w:rPr>
                <w:sz w:val="21"/>
                <w:szCs w:val="21"/>
                <w:lang w:val="en-US"/>
              </w:rPr>
              <w:t>deoarece</w:t>
            </w:r>
            <w:proofErr w:type="spellEnd"/>
            <w:r w:rsidR="0074206B" w:rsidRPr="0013011D">
              <w:rPr>
                <w:sz w:val="21"/>
                <w:szCs w:val="21"/>
                <w:lang w:val="en-US"/>
              </w:rPr>
              <w:t xml:space="preserve"> 99999 – 96489 = 3510 </w:t>
            </w:r>
          </w:p>
          <w:p w:rsidR="00CD2528" w:rsidRPr="0013011D" w:rsidRDefault="00CD2528" w:rsidP="002D0D62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</w:p>
          <w:p w:rsidR="00CD2528" w:rsidRPr="0013011D" w:rsidRDefault="00CD2528" w:rsidP="002D0D62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  <w:proofErr w:type="spellStart"/>
            <w:r w:rsidRPr="0013011D">
              <w:rPr>
                <w:b/>
                <w:sz w:val="21"/>
                <w:szCs w:val="21"/>
                <w:lang w:val="en-US"/>
              </w:rPr>
              <w:t>Cerința</w:t>
            </w:r>
            <w:proofErr w:type="spellEnd"/>
            <w:r w:rsidRPr="0013011D">
              <w:rPr>
                <w:b/>
                <w:sz w:val="21"/>
                <w:szCs w:val="21"/>
                <w:lang w:val="en-US"/>
              </w:rPr>
              <w:t xml:space="preserve"> b) </w:t>
            </w:r>
          </w:p>
          <w:p w:rsidR="00CD2528" w:rsidRPr="002D0D62" w:rsidRDefault="003D4F58" w:rsidP="002D0D62">
            <w:pPr>
              <w:snapToGrid w:val="0"/>
              <w:jc w:val="both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13011D">
              <w:rPr>
                <w:b/>
                <w:sz w:val="21"/>
                <w:szCs w:val="21"/>
                <w:lang w:val="en-US"/>
              </w:rPr>
              <w:t>Numărul</w:t>
            </w:r>
            <w:proofErr w:type="spellEnd"/>
            <w:r w:rsidRPr="0013011D">
              <w:rPr>
                <w:b/>
                <w:sz w:val="21"/>
                <w:szCs w:val="21"/>
                <w:lang w:val="en-US"/>
              </w:rPr>
              <w:t xml:space="preserve"> de </w:t>
            </w:r>
            <w:proofErr w:type="spellStart"/>
            <w:r w:rsidRPr="0013011D">
              <w:rPr>
                <w:b/>
                <w:sz w:val="21"/>
                <w:szCs w:val="21"/>
                <w:lang w:val="en-US"/>
              </w:rPr>
              <w:t>bidoane</w:t>
            </w:r>
            <w:proofErr w:type="spellEnd"/>
            <w:r w:rsidRPr="0013011D">
              <w:rPr>
                <w:b/>
                <w:sz w:val="21"/>
                <w:szCs w:val="21"/>
                <w:lang w:val="en-US"/>
              </w:rPr>
              <w:t xml:space="preserve"> cu </w:t>
            </w:r>
            <w:proofErr w:type="spellStart"/>
            <w:r w:rsidRPr="0013011D">
              <w:rPr>
                <w:b/>
                <w:sz w:val="21"/>
                <w:szCs w:val="21"/>
                <w:lang w:val="en-US"/>
              </w:rPr>
              <w:t>asfalt</w:t>
            </w:r>
            <w:proofErr w:type="spellEnd"/>
            <w:r w:rsidRPr="0013011D">
              <w:rPr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13011D">
              <w:rPr>
                <w:b/>
                <w:sz w:val="21"/>
                <w:szCs w:val="21"/>
                <w:lang w:val="en-US"/>
              </w:rPr>
              <w:t>este</w:t>
            </w:r>
            <w:proofErr w:type="spellEnd"/>
            <w:r w:rsidRPr="0013011D">
              <w:rPr>
                <w:b/>
                <w:sz w:val="21"/>
                <w:szCs w:val="21"/>
                <w:lang w:val="en-US"/>
              </w:rPr>
              <w:t xml:space="preserve"> 2.</w:t>
            </w:r>
          </w:p>
        </w:tc>
      </w:tr>
    </w:tbl>
    <w:p w:rsidR="005F4098" w:rsidRDefault="005F4098" w:rsidP="00AC56DE">
      <w:pPr>
        <w:shd w:val="clear" w:color="auto" w:fill="FFFFFF"/>
        <w:ind w:right="115"/>
        <w:jc w:val="both"/>
        <w:rPr>
          <w:b/>
          <w:sz w:val="22"/>
          <w:szCs w:val="22"/>
          <w:lang w:val="fr-FR"/>
        </w:rPr>
      </w:pPr>
    </w:p>
    <w:p w:rsidR="00AC56DE" w:rsidRPr="005D764B" w:rsidRDefault="00AC56DE" w:rsidP="00AC56DE">
      <w:pPr>
        <w:shd w:val="clear" w:color="auto" w:fill="FFFFFF"/>
        <w:ind w:right="115"/>
        <w:jc w:val="both"/>
        <w:rPr>
          <w:rStyle w:val="VariabilHTML"/>
          <w:sz w:val="22"/>
          <w:szCs w:val="22"/>
        </w:rPr>
      </w:pPr>
      <w:proofErr w:type="spellStart"/>
      <w:r w:rsidRPr="005D764B">
        <w:rPr>
          <w:b/>
          <w:sz w:val="22"/>
          <w:szCs w:val="22"/>
          <w:lang w:val="fr-FR"/>
        </w:rPr>
        <w:t>Timp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spellStart"/>
      <w:r w:rsidRPr="005D764B">
        <w:rPr>
          <w:b/>
          <w:sz w:val="22"/>
          <w:szCs w:val="22"/>
          <w:lang w:val="fr-FR"/>
        </w:rPr>
        <w:t>maxim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gramStart"/>
      <w:r w:rsidRPr="005D764B">
        <w:rPr>
          <w:b/>
          <w:sz w:val="22"/>
          <w:szCs w:val="22"/>
          <w:lang w:val="fr-FR"/>
        </w:rPr>
        <w:t xml:space="preserve">de </w:t>
      </w:r>
      <w:proofErr w:type="spellStart"/>
      <w:r w:rsidRPr="005D764B">
        <w:rPr>
          <w:b/>
          <w:sz w:val="22"/>
          <w:szCs w:val="22"/>
          <w:lang w:val="fr-FR"/>
        </w:rPr>
        <w:t>executare</w:t>
      </w:r>
      <w:proofErr w:type="spellEnd"/>
      <w:r w:rsidRPr="005D764B">
        <w:rPr>
          <w:b/>
          <w:sz w:val="22"/>
          <w:szCs w:val="22"/>
          <w:lang w:val="fr-FR"/>
        </w:rPr>
        <w:t>/test</w:t>
      </w:r>
      <w:proofErr w:type="gramEnd"/>
      <w:r w:rsidRPr="005D764B">
        <w:rPr>
          <w:rStyle w:val="VariabilHTML"/>
          <w:sz w:val="22"/>
          <w:szCs w:val="22"/>
        </w:rPr>
        <w:t>:</w:t>
      </w:r>
      <w:r w:rsidRPr="005D764B">
        <w:rPr>
          <w:rStyle w:val="VariabilHTML"/>
          <w:b/>
          <w:sz w:val="22"/>
          <w:szCs w:val="22"/>
        </w:rPr>
        <w:t xml:space="preserve"> </w:t>
      </w:r>
      <w:r w:rsidRPr="004C37C9">
        <w:rPr>
          <w:b/>
          <w:sz w:val="22"/>
          <w:szCs w:val="22"/>
        </w:rPr>
        <w:t>0.5</w:t>
      </w:r>
      <w:r w:rsidRPr="005D764B">
        <w:rPr>
          <w:b/>
          <w:sz w:val="22"/>
          <w:szCs w:val="22"/>
        </w:rPr>
        <w:t xml:space="preserve"> secunde</w:t>
      </w:r>
    </w:p>
    <w:p w:rsidR="00AC56DE" w:rsidRPr="005D764B" w:rsidRDefault="00AC56DE" w:rsidP="00AC56DE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Pr="005D764B">
        <w:rPr>
          <w:b/>
          <w:sz w:val="22"/>
          <w:szCs w:val="22"/>
        </w:rPr>
        <w:t xml:space="preserve">:  2 MB din care 2 MB pentru stivă.  </w:t>
      </w:r>
    </w:p>
    <w:p w:rsidR="00AC56DE" w:rsidRPr="005D764B" w:rsidRDefault="00AC56DE" w:rsidP="00AC56DE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Dimensiunea maximă a sursei  5 KB </w:t>
      </w:r>
    </w:p>
    <w:p w:rsidR="00526654" w:rsidRPr="005D764B" w:rsidRDefault="00526654" w:rsidP="002D0D62">
      <w:pPr>
        <w:jc w:val="both"/>
        <w:rPr>
          <w:b/>
          <w:sz w:val="22"/>
          <w:szCs w:val="22"/>
        </w:rPr>
      </w:pPr>
    </w:p>
    <w:sectPr w:rsidR="00526654" w:rsidRPr="005D764B" w:rsidSect="00A603B8">
      <w:headerReference w:type="default" r:id="rId10"/>
      <w:pgSz w:w="12240" w:h="15840"/>
      <w:pgMar w:top="720" w:right="616" w:bottom="142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6A1" w:rsidRDefault="001566A1">
      <w:r>
        <w:separator/>
      </w:r>
    </w:p>
  </w:endnote>
  <w:endnote w:type="continuationSeparator" w:id="0">
    <w:p w:rsidR="001566A1" w:rsidRDefault="00156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6A1" w:rsidRDefault="001566A1">
      <w:r>
        <w:separator/>
      </w:r>
    </w:p>
  </w:footnote>
  <w:footnote w:type="continuationSeparator" w:id="0">
    <w:p w:rsidR="001566A1" w:rsidRDefault="00156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FC1" w:rsidRPr="00CE3BBE" w:rsidRDefault="00774FC1" w:rsidP="00FA1E79">
    <w:pPr>
      <w:tabs>
        <w:tab w:val="center" w:pos="5528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>Ministerul Educaţiei</w:t>
    </w:r>
    <w:r w:rsidR="002D3DA7" w:rsidRPr="00CE3BBE">
      <w:rPr>
        <w:b/>
        <w:sz w:val="22"/>
        <w:szCs w:val="22"/>
        <w:lang w:val="pt-BR"/>
      </w:rPr>
      <w:t xml:space="preserve"> </w:t>
    </w:r>
    <w:r w:rsidRPr="00CE3BBE">
      <w:rPr>
        <w:b/>
        <w:sz w:val="22"/>
        <w:szCs w:val="22"/>
        <w:lang w:val="pt-BR"/>
      </w:rPr>
      <w:t xml:space="preserve"> </w:t>
    </w:r>
    <w:r w:rsidR="002D3DA7" w:rsidRPr="00CE3BBE">
      <w:rPr>
        <w:b/>
        <w:sz w:val="22"/>
        <w:szCs w:val="22"/>
      </w:rPr>
      <w:t>Naționale</w:t>
    </w:r>
    <w:r w:rsidR="00167B19">
      <w:rPr>
        <w:b/>
        <w:sz w:val="22"/>
        <w:szCs w:val="22"/>
      </w:rPr>
      <w:t xml:space="preserve"> </w:t>
    </w:r>
    <w:r w:rsidRPr="00CE3BBE">
      <w:rPr>
        <w:b/>
        <w:sz w:val="22"/>
        <w:szCs w:val="22"/>
        <w:lang w:val="pt-BR"/>
      </w:rPr>
      <w:t>– ISJ Timiş</w:t>
    </w:r>
    <w:r w:rsidR="00FA1E79">
      <w:rPr>
        <w:b/>
        <w:sz w:val="22"/>
        <w:szCs w:val="22"/>
        <w:lang w:val="pt-BR"/>
      </w:rPr>
      <w:tab/>
    </w:r>
  </w:p>
  <w:p w:rsidR="00774FC1" w:rsidRPr="00CE3BBE" w:rsidRDefault="00774FC1" w:rsidP="005D764B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</w:t>
    </w:r>
    <w:r w:rsidR="00EA2D63" w:rsidRPr="00CE3BBE">
      <w:rPr>
        <w:b/>
        <w:sz w:val="22"/>
        <w:szCs w:val="22"/>
        <w:lang w:val="pt-BR"/>
      </w:rPr>
      <w:t xml:space="preserve">                           </w:t>
    </w:r>
    <w:r w:rsidR="00EA2D63" w:rsidRPr="00CE3BBE">
      <w:rPr>
        <w:b/>
        <w:sz w:val="22"/>
        <w:szCs w:val="22"/>
        <w:lang w:val="pt-BR"/>
      </w:rPr>
      <w:tab/>
    </w:r>
    <w:r w:rsidR="005D764B">
      <w:rPr>
        <w:b/>
        <w:sz w:val="22"/>
        <w:szCs w:val="22"/>
        <w:lang w:val="pt-BR"/>
      </w:rPr>
      <w:t xml:space="preserve">               </w:t>
    </w:r>
    <w:r w:rsidR="00EA2D63" w:rsidRPr="00CE3BBE">
      <w:rPr>
        <w:b/>
        <w:sz w:val="22"/>
        <w:szCs w:val="22"/>
        <w:lang w:val="pt-BR"/>
      </w:rPr>
      <w:t>Clasele</w:t>
    </w:r>
    <w:r w:rsidRPr="00CE3BBE">
      <w:rPr>
        <w:b/>
        <w:sz w:val="22"/>
        <w:szCs w:val="22"/>
        <w:lang w:val="pt-BR"/>
      </w:rPr>
      <w:t xml:space="preserve"> </w:t>
    </w:r>
    <w:r w:rsidR="00EA2D63" w:rsidRPr="00CE3BBE">
      <w:rPr>
        <w:b/>
        <w:sz w:val="22"/>
        <w:szCs w:val="22"/>
        <w:lang w:val="pt-BR"/>
      </w:rPr>
      <w:t xml:space="preserve"> V - VI</w:t>
    </w:r>
  </w:p>
  <w:p w:rsidR="00774FC1" w:rsidRPr="00CE3BBE" w:rsidRDefault="00FA1E79" w:rsidP="00774FC1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26</w:t>
    </w:r>
    <w:r w:rsidR="00253D6D" w:rsidRPr="00CE3BBE">
      <w:rPr>
        <w:b/>
        <w:sz w:val="22"/>
        <w:szCs w:val="22"/>
        <w:lang w:val="fr-FR"/>
      </w:rPr>
      <w:t xml:space="preserve"> </w:t>
    </w:r>
    <w:proofErr w:type="spellStart"/>
    <w:r>
      <w:rPr>
        <w:b/>
        <w:sz w:val="22"/>
        <w:szCs w:val="22"/>
        <w:lang w:val="fr-FR"/>
      </w:rPr>
      <w:t>ianu</w:t>
    </w:r>
    <w:r w:rsidR="004C7096" w:rsidRPr="00CE3BBE">
      <w:rPr>
        <w:b/>
        <w:sz w:val="22"/>
        <w:szCs w:val="22"/>
        <w:lang w:val="fr-FR"/>
      </w:rPr>
      <w:t>arie</w:t>
    </w:r>
    <w:proofErr w:type="spellEnd"/>
    <w:r w:rsidR="004C7096" w:rsidRPr="00CE3BBE">
      <w:rPr>
        <w:b/>
        <w:sz w:val="22"/>
        <w:szCs w:val="22"/>
        <w:lang w:val="fr-FR"/>
      </w:rPr>
      <w:t xml:space="preserve"> 201</w:t>
    </w:r>
    <w:r>
      <w:rPr>
        <w:b/>
        <w:sz w:val="22"/>
        <w:szCs w:val="22"/>
        <w:lang w:val="fr-FR"/>
      </w:rPr>
      <w:t>8</w:t>
    </w:r>
  </w:p>
  <w:p w:rsidR="00DA2CDA" w:rsidRDefault="00DA2CDA" w:rsidP="002E5285">
    <w:pPr>
      <w:pStyle w:val="Antet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 w:rsidR="002E5285">
      <w:tab/>
    </w:r>
    <w:r>
      <w:t xml:space="preserve">      </w:t>
    </w:r>
    <w:r w:rsidR="00774FC1">
      <w:t xml:space="preserve">                            </w:t>
    </w:r>
    <w:r w:rsidR="00774FC1">
      <w:tab/>
      <w:t xml:space="preserve">  </w:t>
    </w:r>
  </w:p>
  <w:p w:rsidR="00DA2CDA" w:rsidRPr="002E5285" w:rsidRDefault="00DA2CDA" w:rsidP="00DA2CDA">
    <w:pPr>
      <w:pStyle w:val="Antet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2DDA3F86"/>
    <w:multiLevelType w:val="hybridMultilevel"/>
    <w:tmpl w:val="51AEF476"/>
    <w:lvl w:ilvl="0" w:tplc="9FAE6F10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17"/>
  </w:num>
  <w:num w:numId="7">
    <w:abstractNumId w:val="11"/>
  </w:num>
  <w:num w:numId="8">
    <w:abstractNumId w:val="4"/>
  </w:num>
  <w:num w:numId="9">
    <w:abstractNumId w:val="14"/>
  </w:num>
  <w:num w:numId="10">
    <w:abstractNumId w:val="7"/>
  </w:num>
  <w:num w:numId="11">
    <w:abstractNumId w:val="9"/>
  </w:num>
  <w:num w:numId="12">
    <w:abstractNumId w:val="8"/>
  </w:num>
  <w:num w:numId="13">
    <w:abstractNumId w:val="15"/>
  </w:num>
  <w:num w:numId="14">
    <w:abstractNumId w:val="2"/>
  </w:num>
  <w:num w:numId="15">
    <w:abstractNumId w:val="18"/>
  </w:num>
  <w:num w:numId="16">
    <w:abstractNumId w:val="16"/>
  </w:num>
  <w:num w:numId="17">
    <w:abstractNumId w:val="10"/>
  </w:num>
  <w:num w:numId="18">
    <w:abstractNumId w:val="12"/>
  </w:num>
  <w:num w:numId="19">
    <w:abstractNumId w:val="1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4C6A41"/>
    <w:rsid w:val="000071D3"/>
    <w:rsid w:val="00034C03"/>
    <w:rsid w:val="0003714E"/>
    <w:rsid w:val="00047B12"/>
    <w:rsid w:val="00067692"/>
    <w:rsid w:val="0008449F"/>
    <w:rsid w:val="00094C62"/>
    <w:rsid w:val="0009673D"/>
    <w:rsid w:val="00117CF9"/>
    <w:rsid w:val="0013011D"/>
    <w:rsid w:val="00155C62"/>
    <w:rsid w:val="001566A1"/>
    <w:rsid w:val="00166665"/>
    <w:rsid w:val="00166FA9"/>
    <w:rsid w:val="00167B19"/>
    <w:rsid w:val="001918E7"/>
    <w:rsid w:val="001940EF"/>
    <w:rsid w:val="001F6220"/>
    <w:rsid w:val="00205F10"/>
    <w:rsid w:val="00220471"/>
    <w:rsid w:val="00231DCD"/>
    <w:rsid w:val="0025309A"/>
    <w:rsid w:val="00253D6D"/>
    <w:rsid w:val="00260A53"/>
    <w:rsid w:val="00261DE4"/>
    <w:rsid w:val="00276EA8"/>
    <w:rsid w:val="002A37DC"/>
    <w:rsid w:val="002B5CC5"/>
    <w:rsid w:val="002C122D"/>
    <w:rsid w:val="002C7AF8"/>
    <w:rsid w:val="002D0D62"/>
    <w:rsid w:val="002D3DA7"/>
    <w:rsid w:val="002E5285"/>
    <w:rsid w:val="002F7836"/>
    <w:rsid w:val="0030694D"/>
    <w:rsid w:val="003300F5"/>
    <w:rsid w:val="00351F71"/>
    <w:rsid w:val="003864E7"/>
    <w:rsid w:val="003A1163"/>
    <w:rsid w:val="003A28E7"/>
    <w:rsid w:val="003D009F"/>
    <w:rsid w:val="003D4F58"/>
    <w:rsid w:val="003E2343"/>
    <w:rsid w:val="003F324C"/>
    <w:rsid w:val="003F6EBC"/>
    <w:rsid w:val="004031C7"/>
    <w:rsid w:val="004121DB"/>
    <w:rsid w:val="00413606"/>
    <w:rsid w:val="00423A21"/>
    <w:rsid w:val="00424B2B"/>
    <w:rsid w:val="0044052E"/>
    <w:rsid w:val="0044243B"/>
    <w:rsid w:val="00452BA7"/>
    <w:rsid w:val="00456F27"/>
    <w:rsid w:val="00487ED4"/>
    <w:rsid w:val="004A0CA4"/>
    <w:rsid w:val="004C37C9"/>
    <w:rsid w:val="004C6A41"/>
    <w:rsid w:val="004C7096"/>
    <w:rsid w:val="004D190C"/>
    <w:rsid w:val="005232EC"/>
    <w:rsid w:val="00526654"/>
    <w:rsid w:val="005325CB"/>
    <w:rsid w:val="005430E8"/>
    <w:rsid w:val="00564C9F"/>
    <w:rsid w:val="0058219B"/>
    <w:rsid w:val="00585AE0"/>
    <w:rsid w:val="005A75D6"/>
    <w:rsid w:val="005C26DB"/>
    <w:rsid w:val="005C2D92"/>
    <w:rsid w:val="005D524E"/>
    <w:rsid w:val="005D764B"/>
    <w:rsid w:val="005E2DCF"/>
    <w:rsid w:val="005E73F4"/>
    <w:rsid w:val="005F4098"/>
    <w:rsid w:val="00605107"/>
    <w:rsid w:val="00611075"/>
    <w:rsid w:val="00685CC6"/>
    <w:rsid w:val="006A2C67"/>
    <w:rsid w:val="006A71BB"/>
    <w:rsid w:val="006B3CBE"/>
    <w:rsid w:val="006B5089"/>
    <w:rsid w:val="006E4039"/>
    <w:rsid w:val="00703672"/>
    <w:rsid w:val="00721C5B"/>
    <w:rsid w:val="00726862"/>
    <w:rsid w:val="00731D85"/>
    <w:rsid w:val="0074206B"/>
    <w:rsid w:val="00742BE7"/>
    <w:rsid w:val="00765917"/>
    <w:rsid w:val="00774FC1"/>
    <w:rsid w:val="0078056F"/>
    <w:rsid w:val="007A1CB6"/>
    <w:rsid w:val="007F0285"/>
    <w:rsid w:val="00811ACA"/>
    <w:rsid w:val="00861004"/>
    <w:rsid w:val="008625B2"/>
    <w:rsid w:val="00862E76"/>
    <w:rsid w:val="00892C51"/>
    <w:rsid w:val="008A25D0"/>
    <w:rsid w:val="008B448E"/>
    <w:rsid w:val="008C0772"/>
    <w:rsid w:val="008C62E2"/>
    <w:rsid w:val="008E7E35"/>
    <w:rsid w:val="00933591"/>
    <w:rsid w:val="009355EE"/>
    <w:rsid w:val="00944694"/>
    <w:rsid w:val="00953B86"/>
    <w:rsid w:val="00962C68"/>
    <w:rsid w:val="0097146F"/>
    <w:rsid w:val="009736FA"/>
    <w:rsid w:val="0097506A"/>
    <w:rsid w:val="00980B68"/>
    <w:rsid w:val="00990DC2"/>
    <w:rsid w:val="009A473F"/>
    <w:rsid w:val="009B4EFF"/>
    <w:rsid w:val="009C5F2D"/>
    <w:rsid w:val="00A112AF"/>
    <w:rsid w:val="00A41F83"/>
    <w:rsid w:val="00A45843"/>
    <w:rsid w:val="00A603B8"/>
    <w:rsid w:val="00A6600B"/>
    <w:rsid w:val="00A70B31"/>
    <w:rsid w:val="00A918EB"/>
    <w:rsid w:val="00A95579"/>
    <w:rsid w:val="00AB14DA"/>
    <w:rsid w:val="00AC2381"/>
    <w:rsid w:val="00AC56DE"/>
    <w:rsid w:val="00AD230F"/>
    <w:rsid w:val="00AD5E2F"/>
    <w:rsid w:val="00AD649F"/>
    <w:rsid w:val="00AE0464"/>
    <w:rsid w:val="00AE0D72"/>
    <w:rsid w:val="00B63DC3"/>
    <w:rsid w:val="00B80880"/>
    <w:rsid w:val="00B9355D"/>
    <w:rsid w:val="00B93EE3"/>
    <w:rsid w:val="00BA46FA"/>
    <w:rsid w:val="00BA57C9"/>
    <w:rsid w:val="00BB08DD"/>
    <w:rsid w:val="00BB0BA4"/>
    <w:rsid w:val="00BD1C53"/>
    <w:rsid w:val="00BE0F55"/>
    <w:rsid w:val="00BF1419"/>
    <w:rsid w:val="00C31811"/>
    <w:rsid w:val="00C34025"/>
    <w:rsid w:val="00C52482"/>
    <w:rsid w:val="00C62884"/>
    <w:rsid w:val="00C71F8F"/>
    <w:rsid w:val="00C7458E"/>
    <w:rsid w:val="00C86C1A"/>
    <w:rsid w:val="00C92A1D"/>
    <w:rsid w:val="00C96678"/>
    <w:rsid w:val="00CD2528"/>
    <w:rsid w:val="00CE1970"/>
    <w:rsid w:val="00CE3BBE"/>
    <w:rsid w:val="00D11EE2"/>
    <w:rsid w:val="00D16C0A"/>
    <w:rsid w:val="00D20754"/>
    <w:rsid w:val="00D2485F"/>
    <w:rsid w:val="00D2694D"/>
    <w:rsid w:val="00D75458"/>
    <w:rsid w:val="00D779A3"/>
    <w:rsid w:val="00DA2CDA"/>
    <w:rsid w:val="00E13385"/>
    <w:rsid w:val="00E15FCD"/>
    <w:rsid w:val="00E249A9"/>
    <w:rsid w:val="00E25E13"/>
    <w:rsid w:val="00E86509"/>
    <w:rsid w:val="00EA0289"/>
    <w:rsid w:val="00EA1C1F"/>
    <w:rsid w:val="00EA2D63"/>
    <w:rsid w:val="00EA70DF"/>
    <w:rsid w:val="00EB311D"/>
    <w:rsid w:val="00EF53D7"/>
    <w:rsid w:val="00F547DD"/>
    <w:rsid w:val="00F554F6"/>
    <w:rsid w:val="00F63CC4"/>
    <w:rsid w:val="00F820DE"/>
    <w:rsid w:val="00FA1E79"/>
    <w:rsid w:val="00FB38B2"/>
    <w:rsid w:val="00FD4909"/>
    <w:rsid w:val="00FD7224"/>
    <w:rsid w:val="00FF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FA9"/>
    <w:pPr>
      <w:suppressAutoHyphens/>
    </w:pPr>
    <w:rPr>
      <w:sz w:val="24"/>
      <w:szCs w:val="24"/>
      <w:lang w:val="ro-RO" w:eastAsia="ar-SA"/>
    </w:rPr>
  </w:style>
  <w:style w:type="paragraph" w:styleId="Titlu1">
    <w:name w:val="heading 1"/>
    <w:basedOn w:val="Normal"/>
    <w:next w:val="Normal"/>
    <w:qFormat/>
    <w:rsid w:val="00166FA9"/>
    <w:pPr>
      <w:keepNext/>
      <w:jc w:val="both"/>
      <w:outlineLvl w:val="0"/>
    </w:pPr>
    <w:rPr>
      <w:b/>
      <w:sz w:val="26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semiHidden/>
    <w:rsid w:val="00166FA9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semiHidden/>
    <w:rsid w:val="00166FA9"/>
    <w:pPr>
      <w:tabs>
        <w:tab w:val="center" w:pos="4320"/>
        <w:tab w:val="right" w:pos="8640"/>
      </w:tabs>
    </w:pPr>
  </w:style>
  <w:style w:type="paragraph" w:styleId="Textsimplu">
    <w:name w:val="Plain Text"/>
    <w:basedOn w:val="Normal"/>
    <w:link w:val="TextsimpluCaracte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VariabilHTML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Corptext">
    <w:name w:val="Body Text"/>
    <w:basedOn w:val="Normal"/>
    <w:link w:val="CorptextCaracter"/>
    <w:unhideWhenUsed/>
    <w:rsid w:val="00067692"/>
    <w:pPr>
      <w:suppressAutoHyphens w:val="0"/>
      <w:jc w:val="both"/>
    </w:pPr>
  </w:style>
  <w:style w:type="character" w:customStyle="1" w:styleId="CorptextCaracter">
    <w:name w:val="Corp text Caracter"/>
    <w:link w:val="Corptext"/>
    <w:rsid w:val="00067692"/>
    <w:rPr>
      <w:sz w:val="24"/>
      <w:szCs w:val="24"/>
    </w:rPr>
  </w:style>
  <w:style w:type="paragraph" w:styleId="Listparagraf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CFD5E-B4EC-4BED-870E-3F88FA59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luminita</cp:lastModifiedBy>
  <cp:revision>17</cp:revision>
  <cp:lastPrinted>2017-02-17T08:06:00Z</cp:lastPrinted>
  <dcterms:created xsi:type="dcterms:W3CDTF">2018-01-16T13:51:00Z</dcterms:created>
  <dcterms:modified xsi:type="dcterms:W3CDTF">2018-01-25T19:54:00Z</dcterms:modified>
</cp:coreProperties>
</file>